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B670" w14:textId="3CE0FF35" w:rsidR="00DF1CDC" w:rsidRDefault="00DF1CDC">
      <w:r w:rsidRPr="000D56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EAB761D" wp14:editId="6C1D78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33515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2B819" w14:textId="59B20285" w:rsidR="00DF1CDC" w:rsidRDefault="00DF1CDC" w:rsidP="00DF1C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1CDC">
        <w:rPr>
          <w:rFonts w:ascii="Arial" w:hAnsi="Arial" w:cs="Arial"/>
          <w:b/>
          <w:bCs/>
          <w:sz w:val="24"/>
          <w:szCs w:val="24"/>
        </w:rPr>
        <w:t xml:space="preserve">INSTRUCCIONES PARA AUTORES </w:t>
      </w:r>
    </w:p>
    <w:p w14:paraId="62FC933A" w14:textId="77777777" w:rsid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CD6F93" w14:textId="572FE1F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1. ALCANCE DE LA REVISTA</w:t>
      </w:r>
    </w:p>
    <w:p w14:paraId="053E21BD" w14:textId="6915635A" w:rsidR="00DF1CDC" w:rsidRDefault="00DF1CDC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RETIC es una revista científica de acceso abierto dedicada a la imagen cardíaca, con un enfoque clínico y docente.</w:t>
      </w:r>
      <w:r w:rsidRPr="00D03344">
        <w:rPr>
          <w:rFonts w:ascii="Arial" w:hAnsi="Arial" w:cs="Arial"/>
          <w:sz w:val="24"/>
          <w:szCs w:val="24"/>
        </w:rPr>
        <w:t xml:space="preserve"> </w:t>
      </w:r>
    </w:p>
    <w:p w14:paraId="74915360" w14:textId="77777777" w:rsidR="00D03344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A10024" w14:textId="7777777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2. TIPOS DE MANUSCRITOS ACEPTADOS</w:t>
      </w:r>
    </w:p>
    <w:p w14:paraId="2A8F2C90" w14:textId="7777777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RETIC acepta exclusivamente los siguientes tipos de manuscritos:</w:t>
      </w:r>
    </w:p>
    <w:p w14:paraId="0D26EEA6" w14:textId="77777777" w:rsidR="00D03344" w:rsidRPr="00D03344" w:rsidRDefault="00DF1CDC" w:rsidP="00D03344">
      <w:pPr>
        <w:pStyle w:val="NoSpacing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Reportes de caso</w:t>
      </w:r>
      <w:r w:rsidR="00D03344" w:rsidRPr="00D03344">
        <w:rPr>
          <w:rFonts w:ascii="Arial" w:hAnsi="Arial" w:cs="Arial"/>
          <w:b/>
          <w:bCs/>
          <w:sz w:val="24"/>
          <w:szCs w:val="24"/>
        </w:rPr>
        <w:t>:</w:t>
      </w:r>
      <w:r w:rsidR="00D03344" w:rsidRPr="00D03344">
        <w:rPr>
          <w:rFonts w:ascii="Arial" w:hAnsi="Arial" w:cs="Arial"/>
          <w:sz w:val="24"/>
          <w:szCs w:val="24"/>
        </w:rPr>
        <w:t xml:space="preserve"> </w:t>
      </w:r>
      <w:r w:rsidR="00D03344" w:rsidRPr="00D03344">
        <w:rPr>
          <w:rFonts w:ascii="Arial" w:hAnsi="Arial" w:cs="Arial"/>
          <w:sz w:val="24"/>
          <w:szCs w:val="24"/>
        </w:rPr>
        <w:t xml:space="preserve">deben cumplir obligatoriamente las CARE Case </w:t>
      </w:r>
      <w:proofErr w:type="spellStart"/>
      <w:r w:rsidR="00D03344" w:rsidRPr="00D03344">
        <w:rPr>
          <w:rFonts w:ascii="Arial" w:hAnsi="Arial" w:cs="Arial"/>
          <w:sz w:val="24"/>
          <w:szCs w:val="24"/>
        </w:rPr>
        <w:t>Report</w:t>
      </w:r>
      <w:proofErr w:type="spellEnd"/>
      <w:r w:rsidR="00D03344" w:rsidRPr="00D03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3344" w:rsidRPr="00D03344">
        <w:rPr>
          <w:rFonts w:ascii="Arial" w:hAnsi="Arial" w:cs="Arial"/>
          <w:sz w:val="24"/>
          <w:szCs w:val="24"/>
        </w:rPr>
        <w:t>Guidelines</w:t>
      </w:r>
      <w:proofErr w:type="spellEnd"/>
      <w:r w:rsidR="00D03344" w:rsidRPr="00D03344">
        <w:rPr>
          <w:rFonts w:ascii="Arial" w:hAnsi="Arial" w:cs="Arial"/>
          <w:sz w:val="24"/>
          <w:szCs w:val="24"/>
        </w:rPr>
        <w:t xml:space="preserve"> e incluir consentimiento informado para la publicación.</w:t>
      </w:r>
    </w:p>
    <w:p w14:paraId="0B4A8C5A" w14:textId="76C23717" w:rsidR="00D03344" w:rsidRDefault="00DF1CDC" w:rsidP="00D03344">
      <w:pPr>
        <w:pStyle w:val="NoSpacing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Artículos de revisión</w:t>
      </w:r>
      <w:r w:rsidR="00D03344" w:rsidRPr="00D03344">
        <w:rPr>
          <w:rFonts w:ascii="Arial" w:hAnsi="Arial" w:cs="Arial"/>
          <w:b/>
          <w:bCs/>
          <w:sz w:val="24"/>
          <w:szCs w:val="24"/>
        </w:rPr>
        <w:t>:</w:t>
      </w:r>
      <w:r w:rsidR="00D03344" w:rsidRPr="00D03344">
        <w:rPr>
          <w:rFonts w:ascii="Arial" w:hAnsi="Arial" w:cs="Arial"/>
          <w:sz w:val="24"/>
          <w:szCs w:val="24"/>
        </w:rPr>
        <w:t xml:space="preserve"> se </w:t>
      </w:r>
      <w:r w:rsidR="00D03344" w:rsidRPr="00D03344">
        <w:rPr>
          <w:rFonts w:ascii="Arial" w:hAnsi="Arial" w:cs="Arial"/>
          <w:sz w:val="24"/>
          <w:szCs w:val="24"/>
        </w:rPr>
        <w:t>publica revisiones narrativas con metodología explícita y una sección de limitaciones.</w:t>
      </w:r>
    </w:p>
    <w:p w14:paraId="13C85955" w14:textId="77777777" w:rsidR="00D03344" w:rsidRPr="00D03344" w:rsidRDefault="00D03344" w:rsidP="00D0334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BC94C83" w14:textId="4C05884B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3. REQUISITOS GENERALES</w:t>
      </w:r>
    </w:p>
    <w:p w14:paraId="04891C28" w14:textId="77777777" w:rsidR="00DF1CDC" w:rsidRPr="00D03344" w:rsidRDefault="00DF1CDC" w:rsidP="00D03344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Los manuscritos deben ser originales, redactados en castellano y no estar sometidos simultáneamente a otra revista.</w:t>
      </w:r>
    </w:p>
    <w:p w14:paraId="1B09CBF4" w14:textId="77777777" w:rsidR="00DF1CDC" w:rsidRPr="00D03344" w:rsidRDefault="00DF1CDC" w:rsidP="00D03344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Todos los manuscritos deben incluir título, resumen y palabras clave en castellano e inglés.</w:t>
      </w:r>
    </w:p>
    <w:p w14:paraId="61E20390" w14:textId="4355EA89" w:rsidR="00DF1CDC" w:rsidRDefault="00DF1CDC" w:rsidP="00D03344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RETIC utiliza revisión por pares doble ciego.</w:t>
      </w:r>
    </w:p>
    <w:p w14:paraId="52137404" w14:textId="77777777" w:rsidR="00D03344" w:rsidRPr="00D03344" w:rsidRDefault="00D03344" w:rsidP="00D0334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6AFA6CC" w14:textId="7777777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4. USO OBLIGATORIO DE PLANTILLAS</w:t>
      </w:r>
    </w:p>
    <w:p w14:paraId="0B9EA0C7" w14:textId="33430926" w:rsidR="00DF1CDC" w:rsidRDefault="00DF1CDC" w:rsidP="00D03344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El manuscrito debe enviarse obligatoriamente utilizando la plantilla oficial RETIC correspondiente al tipo de manuscrito.</w:t>
      </w:r>
      <w:r w:rsidR="00D03344" w:rsidRPr="00D03344">
        <w:rPr>
          <w:rFonts w:ascii="Arial" w:hAnsi="Arial" w:cs="Arial"/>
          <w:sz w:val="24"/>
          <w:szCs w:val="24"/>
        </w:rPr>
        <w:t xml:space="preserve"> </w:t>
      </w:r>
    </w:p>
    <w:p w14:paraId="2DC2D42B" w14:textId="77777777" w:rsidR="00D03344" w:rsidRPr="00D03344" w:rsidRDefault="00D03344" w:rsidP="00D0334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F8A9C67" w14:textId="7777777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5. PROCESO DE ENVÍO Y CHECKLIST DE REPORTE</w:t>
      </w:r>
    </w:p>
    <w:p w14:paraId="639EF867" w14:textId="77777777" w:rsidR="00DF1CDC" w:rsidRPr="00D03344" w:rsidRDefault="00DF1CDC" w:rsidP="00D03344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 xml:space="preserve">El envío se realiza exclusivamente a través de la plataforma Open Journal </w:t>
      </w:r>
      <w:proofErr w:type="spellStart"/>
      <w:r w:rsidRPr="00D03344">
        <w:rPr>
          <w:rFonts w:ascii="Arial" w:hAnsi="Arial" w:cs="Arial"/>
          <w:sz w:val="24"/>
          <w:szCs w:val="24"/>
        </w:rPr>
        <w:t>Systems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(OJS).</w:t>
      </w:r>
    </w:p>
    <w:p w14:paraId="64AC7137" w14:textId="3CFDF05A" w:rsidR="00DF1CDC" w:rsidRDefault="00DF1CDC" w:rsidP="00D03344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 xml:space="preserve">Los autores deben completar un </w:t>
      </w:r>
      <w:proofErr w:type="spellStart"/>
      <w:r w:rsidRPr="00D03344">
        <w:rPr>
          <w:rFonts w:ascii="Arial" w:hAnsi="Arial" w:cs="Arial"/>
          <w:sz w:val="24"/>
          <w:szCs w:val="24"/>
        </w:rPr>
        <w:t>checklist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de reporte integrado en el formulario OJS.</w:t>
      </w:r>
    </w:p>
    <w:p w14:paraId="74FA92BF" w14:textId="77777777" w:rsidR="00D03344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80371A" w14:textId="77777777" w:rsidR="00DF1CDC" w:rsidRPr="00D03344" w:rsidRDefault="00DF1CDC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6. ARCHIVOS OBLIGATORIOS</w:t>
      </w:r>
    </w:p>
    <w:p w14:paraId="3FCEBE68" w14:textId="6E341DC0" w:rsidR="00DF1CDC" w:rsidRPr="00D03344" w:rsidRDefault="00DF1CDC" w:rsidP="00D0334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Manuscrito (plantilla RETIC, anónimo)</w:t>
      </w:r>
    </w:p>
    <w:p w14:paraId="796B6D13" w14:textId="39171EB0" w:rsidR="00DF1CDC" w:rsidRPr="00D03344" w:rsidRDefault="00DF1CDC" w:rsidP="00D0334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Hoja de datos del autor</w:t>
      </w:r>
    </w:p>
    <w:p w14:paraId="2944752E" w14:textId="2C49B7F6" w:rsidR="00DF1CDC" w:rsidRPr="00D03344" w:rsidRDefault="00DF1CDC" w:rsidP="00D0334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Declaración de cumplimiento de políticas editoriales</w:t>
      </w:r>
    </w:p>
    <w:p w14:paraId="4250222E" w14:textId="40B1D533" w:rsidR="00DF1CDC" w:rsidRDefault="00DF1CDC" w:rsidP="00D0334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 xml:space="preserve">Archivos de imágenes o vídeos </w:t>
      </w:r>
    </w:p>
    <w:p w14:paraId="014CCE96" w14:textId="77777777" w:rsidR="00D03344" w:rsidRPr="00D03344" w:rsidRDefault="00D03344" w:rsidP="00D0334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291E337" w14:textId="548E554D" w:rsidR="00DF1CDC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7</w:t>
      </w:r>
      <w:r w:rsidR="00DF1CDC" w:rsidRPr="00D03344">
        <w:rPr>
          <w:rFonts w:ascii="Arial" w:hAnsi="Arial" w:cs="Arial"/>
          <w:b/>
          <w:bCs/>
          <w:sz w:val="24"/>
          <w:szCs w:val="24"/>
        </w:rPr>
        <w:t>. IMÁGENES Y VÍDEOS</w:t>
      </w:r>
    </w:p>
    <w:p w14:paraId="41C69078" w14:textId="0AE2E6A2" w:rsidR="00DF1CDC" w:rsidRDefault="00DF1CDC" w:rsidP="00FD546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>Las imágenes y vídeos deben ser de alta calidad y no incluir datos identificativos del paciente.</w:t>
      </w:r>
    </w:p>
    <w:p w14:paraId="3DB695BD" w14:textId="77777777" w:rsidR="00D03344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A11D1D" w14:textId="279E84D7" w:rsidR="00DF1CDC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DF1CDC" w:rsidRPr="00D03344">
        <w:rPr>
          <w:rFonts w:ascii="Arial" w:hAnsi="Arial" w:cs="Arial"/>
          <w:b/>
          <w:bCs/>
          <w:sz w:val="24"/>
          <w:szCs w:val="24"/>
        </w:rPr>
        <w:t>. CONSIDERACIONES ÉTICAS</w:t>
      </w:r>
    </w:p>
    <w:p w14:paraId="34E6D35A" w14:textId="40D79989" w:rsidR="00DF1CDC" w:rsidRDefault="00DF1CDC" w:rsidP="00FD546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 xml:space="preserve">RETIC sigue las recomendaciones del ICMJE y del </w:t>
      </w:r>
      <w:proofErr w:type="spellStart"/>
      <w:r w:rsidRPr="00D03344">
        <w:rPr>
          <w:rFonts w:ascii="Arial" w:hAnsi="Arial" w:cs="Arial"/>
          <w:sz w:val="24"/>
          <w:szCs w:val="24"/>
        </w:rPr>
        <w:t>Committee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3344">
        <w:rPr>
          <w:rFonts w:ascii="Arial" w:hAnsi="Arial" w:cs="Arial"/>
          <w:sz w:val="24"/>
          <w:szCs w:val="24"/>
        </w:rPr>
        <w:t>on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3344">
        <w:rPr>
          <w:rFonts w:ascii="Arial" w:hAnsi="Arial" w:cs="Arial"/>
          <w:sz w:val="24"/>
          <w:szCs w:val="24"/>
        </w:rPr>
        <w:t>Publication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3344">
        <w:rPr>
          <w:rFonts w:ascii="Arial" w:hAnsi="Arial" w:cs="Arial"/>
          <w:sz w:val="24"/>
          <w:szCs w:val="24"/>
        </w:rPr>
        <w:t>Ethics</w:t>
      </w:r>
      <w:proofErr w:type="spellEnd"/>
      <w:r w:rsidRPr="00D03344">
        <w:rPr>
          <w:rFonts w:ascii="Arial" w:hAnsi="Arial" w:cs="Arial"/>
          <w:sz w:val="24"/>
          <w:szCs w:val="24"/>
        </w:rPr>
        <w:t xml:space="preserve"> (COPE).</w:t>
      </w:r>
    </w:p>
    <w:p w14:paraId="2A29FE55" w14:textId="77777777" w:rsidR="00D03344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46FA3E" w14:textId="32578972" w:rsidR="00DF1CDC" w:rsidRPr="00D03344" w:rsidRDefault="00D03344" w:rsidP="00D033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344">
        <w:rPr>
          <w:rFonts w:ascii="Arial" w:hAnsi="Arial" w:cs="Arial"/>
          <w:b/>
          <w:bCs/>
          <w:sz w:val="24"/>
          <w:szCs w:val="24"/>
        </w:rPr>
        <w:t>9</w:t>
      </w:r>
      <w:r w:rsidR="00DF1CDC" w:rsidRPr="00D03344">
        <w:rPr>
          <w:rFonts w:ascii="Arial" w:hAnsi="Arial" w:cs="Arial"/>
          <w:b/>
          <w:bCs/>
          <w:sz w:val="24"/>
          <w:szCs w:val="24"/>
        </w:rPr>
        <w:t>. ENVÍO</w:t>
      </w:r>
    </w:p>
    <w:p w14:paraId="04041369" w14:textId="014B329A" w:rsidR="004F7122" w:rsidRPr="00D03344" w:rsidRDefault="00DF1CDC" w:rsidP="00FD546C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344">
        <w:rPr>
          <w:rFonts w:ascii="Arial" w:hAnsi="Arial" w:cs="Arial"/>
          <w:sz w:val="24"/>
          <w:szCs w:val="24"/>
        </w:rPr>
        <w:t xml:space="preserve">Los manuscritos se reciben </w:t>
      </w:r>
      <w:r w:rsidRPr="00D03344">
        <w:rPr>
          <w:rFonts w:ascii="Arial" w:hAnsi="Arial" w:cs="Arial"/>
          <w:i/>
          <w:iCs/>
          <w:sz w:val="24"/>
          <w:szCs w:val="24"/>
        </w:rPr>
        <w:t>exclusivamente</w:t>
      </w:r>
      <w:r w:rsidRPr="00D03344">
        <w:rPr>
          <w:rFonts w:ascii="Arial" w:hAnsi="Arial" w:cs="Arial"/>
          <w:sz w:val="24"/>
          <w:szCs w:val="24"/>
        </w:rPr>
        <w:t xml:space="preserve"> a través de la plataforma OJS.</w:t>
      </w:r>
    </w:p>
    <w:sectPr w:rsidR="004F7122" w:rsidRPr="00D03344" w:rsidSect="00DF1C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045"/>
    <w:multiLevelType w:val="hybridMultilevel"/>
    <w:tmpl w:val="C4E8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0E7"/>
    <w:multiLevelType w:val="hybridMultilevel"/>
    <w:tmpl w:val="0BBEC4C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C2A01"/>
    <w:multiLevelType w:val="hybridMultilevel"/>
    <w:tmpl w:val="42145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396C"/>
    <w:multiLevelType w:val="hybridMultilevel"/>
    <w:tmpl w:val="2D06C4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1F1B2E"/>
    <w:multiLevelType w:val="hybridMultilevel"/>
    <w:tmpl w:val="F52AD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DE2"/>
    <w:multiLevelType w:val="hybridMultilevel"/>
    <w:tmpl w:val="2AA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4E22"/>
    <w:multiLevelType w:val="hybridMultilevel"/>
    <w:tmpl w:val="623628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25E9"/>
    <w:multiLevelType w:val="hybridMultilevel"/>
    <w:tmpl w:val="46E2A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A397C"/>
    <w:multiLevelType w:val="hybridMultilevel"/>
    <w:tmpl w:val="360A7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75384"/>
    <w:multiLevelType w:val="hybridMultilevel"/>
    <w:tmpl w:val="2CC49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32F24"/>
    <w:multiLevelType w:val="hybridMultilevel"/>
    <w:tmpl w:val="4662A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F69EA"/>
    <w:multiLevelType w:val="hybridMultilevel"/>
    <w:tmpl w:val="EC4CA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F1F6F"/>
    <w:multiLevelType w:val="hybridMultilevel"/>
    <w:tmpl w:val="B614D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DC"/>
    <w:rsid w:val="00367F5A"/>
    <w:rsid w:val="004F7122"/>
    <w:rsid w:val="00D03344"/>
    <w:rsid w:val="00DF1CDC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99DE"/>
  <w15:chartTrackingRefBased/>
  <w15:docId w15:val="{D415C6DA-44E9-4135-A58A-E864FC81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5A"/>
    <w:pPr>
      <w:ind w:left="720"/>
      <w:contextualSpacing/>
    </w:pPr>
  </w:style>
  <w:style w:type="paragraph" w:styleId="NoSpacing">
    <w:name w:val="No Spacing"/>
    <w:uiPriority w:val="1"/>
    <w:qFormat/>
    <w:rsid w:val="00D03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Cerda</dc:creator>
  <cp:keywords/>
  <dc:description/>
  <cp:lastModifiedBy>Roxana Paulina Cerda</cp:lastModifiedBy>
  <cp:revision>1</cp:revision>
  <dcterms:created xsi:type="dcterms:W3CDTF">2026-01-15T18:56:00Z</dcterms:created>
  <dcterms:modified xsi:type="dcterms:W3CDTF">2026-01-15T19:29:00Z</dcterms:modified>
</cp:coreProperties>
</file>